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90" w:rsidRPr="00D17E0D" w:rsidRDefault="001A0260" w:rsidP="00D17E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2021 года АРОО «Содружество Амурских Мастеров» выигран президентский грант по теме </w:t>
      </w:r>
      <w:r w:rsidRPr="00D17E0D">
        <w:rPr>
          <w:rFonts w:ascii="Times New Roman" w:hAnsi="Times New Roman" w:cs="Times New Roman"/>
          <w:b/>
          <w:sz w:val="28"/>
          <w:szCs w:val="28"/>
        </w:rPr>
        <w:t>«Создание «Деревни мастеров», как якорного туристического центра Амурской области».</w:t>
      </w:r>
    </w:p>
    <w:p w:rsidR="00D17E0D" w:rsidRDefault="00D17E0D" w:rsidP="00D17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0D">
        <w:rPr>
          <w:rFonts w:ascii="Times New Roman" w:hAnsi="Times New Roman" w:cs="Times New Roman"/>
          <w:b/>
          <w:sz w:val="28"/>
          <w:szCs w:val="28"/>
        </w:rPr>
        <w:t>Краткое описание проекта:</w:t>
      </w:r>
    </w:p>
    <w:p w:rsidR="00D17E0D" w:rsidRPr="00D17E0D" w:rsidRDefault="00D17E0D" w:rsidP="00D17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направлен на создание эффективных условий для развития </w:t>
      </w:r>
      <w:proofErr w:type="spellStart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>этнотуризма</w:t>
      </w:r>
      <w:proofErr w:type="spellEnd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обучения декоративному искусству, как мастеров, так и любого желающего туриста, посетившего мастерские, созданные на базе модульных помещений, установленных в качестве центрального объекта будущей «Деревни мастеров» </w:t>
      </w:r>
      <w:proofErr w:type="gramStart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>Среднебелая</w:t>
      </w:r>
      <w:proofErr w:type="spellEnd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района.</w:t>
      </w:r>
    </w:p>
    <w:p w:rsidR="00D17E0D" w:rsidRPr="00D17E0D" w:rsidRDefault="00D17E0D" w:rsidP="00D17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 созданию «Деревни мастеров», как якорного туристического центра Амурской области – это социальный проект круглогодично функционирующего туристического ремесленно-прикладного центра, места отдыха населения, условий для организации дополнительных рабочих мест мастеров НДПИ и жителей с. </w:t>
      </w:r>
      <w:proofErr w:type="spellStart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>Среднебелая</w:t>
      </w:r>
      <w:proofErr w:type="spellEnd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Усилия органов местного самоуправления по созданию в Ивановском районе туристического кластера органически переплетается с целями и задачами данного проекта. Туристический кластер создается объединенными усилиями многих организаций.  Реализация данного проекта предполагает использование результата выигранного гранта 2020  Областной общественной организацией «Амурский областной Союз женщин» от Ростуризма, в результате которого будут поставлены в с. </w:t>
      </w:r>
      <w:proofErr w:type="spellStart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>Среднебелая</w:t>
      </w:r>
      <w:proofErr w:type="spellEnd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модульных помещения: 3- под мастерские, а 1- под проживание туристов. Грант АОСЖ предполагал совместное использование данных помещений в социальном партнёрстве с АРОО «Содружество Амурских Мастеров».</w:t>
      </w:r>
    </w:p>
    <w:p w:rsidR="00D17E0D" w:rsidRPr="00D17E0D" w:rsidRDefault="00D17E0D" w:rsidP="00D17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начальном этапе планируется широкомасштабное информирование населения АО о реализации проекта.  Обустройство модульных помещений и территории планируется провести за 2-3 недели. Торжественное открытие и непосредственное функционирование, проведение обучающих мастер-классов для туристов и мастеров Амурской области и ДВ-региона начнется уже в августе 2021. </w:t>
      </w:r>
    </w:p>
    <w:p w:rsidR="00D17E0D" w:rsidRPr="00D17E0D" w:rsidRDefault="00D17E0D" w:rsidP="00D17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планируется проведение в традиционном и дистанционном формате для мастеров декоративно-прикладного искусства Амурской области и четырёх субъектов Дальнего Востока (Еврейская автономная и Магаданская область, Хабаровский и Приморский край) двух семинаров (семинар «Деревня мастеров», дистанционный семинар «Роспись по ткани»), двух выставок (выставка одного дня «Ангельские истории» и отчётная выставка в форме </w:t>
      </w:r>
      <w:proofErr w:type="spellStart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>видеопрезентации</w:t>
      </w:r>
      <w:proofErr w:type="spellEnd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дистанционного семинара), 11 презентаций мастеров</w:t>
      </w:r>
      <w:proofErr w:type="gramEnd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>, 60 мастер-классов и одного слёта мастеров Амурской области «С ангелом в душе».</w:t>
      </w:r>
    </w:p>
    <w:p w:rsidR="00D17E0D" w:rsidRPr="00D17E0D" w:rsidRDefault="00D17E0D" w:rsidP="00D17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дистанционное обучение мастеров Амурской области и Дальнего Востока в рамках проекта с целью будущего сотрудничества на территории туристического центра «Деревня мастеров».</w:t>
      </w:r>
    </w:p>
    <w:p w:rsidR="00D17E0D" w:rsidRPr="00D17E0D" w:rsidRDefault="00D17E0D" w:rsidP="00D17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Дальнейшая работа туристического центра «Деревня мастеров» планируется на основе самоокупаемости и использовании средств государственной и муниципальной поддержки. При поддержке   </w:t>
      </w:r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министерства культуры и администрации Ивановского района будут созданы площадки для круглогодичного функционирования центра. </w:t>
      </w:r>
    </w:p>
    <w:p w:rsidR="00D17E0D" w:rsidRDefault="00D17E0D" w:rsidP="00D17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социальных партнеров к участию в проекте привлекаются руководители клубов декоративного искусства Амурской области, служители областного Епархиального управления и женского монастыря с. </w:t>
      </w:r>
      <w:proofErr w:type="spellStart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>Среднебелая</w:t>
      </w:r>
      <w:proofErr w:type="spellEnd"/>
      <w:r w:rsidRPr="00D17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района, женсоветы Амурской области.</w:t>
      </w:r>
    </w:p>
    <w:p w:rsidR="00E64BEB" w:rsidRDefault="00E64BEB" w:rsidP="00D17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BEB" w:rsidRPr="00D17E0D" w:rsidRDefault="00E64BEB" w:rsidP="00D17E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543DBE">
            <wp:extent cx="4572000" cy="232257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9" b="20240"/>
                    <a:stretch/>
                  </pic:blipFill>
                  <pic:spPr bwMode="auto">
                    <a:xfrm>
                      <a:off x="0" y="0"/>
                      <a:ext cx="4572635" cy="23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E0D" w:rsidRPr="00D17E0D" w:rsidRDefault="00D17E0D" w:rsidP="00D17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E0D" w:rsidRPr="00D1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E"/>
    <w:rsid w:val="000F3690"/>
    <w:rsid w:val="001A0260"/>
    <w:rsid w:val="004B660E"/>
    <w:rsid w:val="00604850"/>
    <w:rsid w:val="00D17E0D"/>
    <w:rsid w:val="00E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2021-06-17T03:30:00Z</dcterms:created>
  <dcterms:modified xsi:type="dcterms:W3CDTF">2021-06-17T03:46:00Z</dcterms:modified>
</cp:coreProperties>
</file>